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504" w:rsidRDefault="00443504" w:rsidP="004435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Утверждаю</w:t>
      </w:r>
    </w:p>
    <w:p w:rsidR="00443504" w:rsidRDefault="00443504" w:rsidP="004435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Главный врач ГБУЗ «</w:t>
      </w:r>
      <w:r w:rsidR="009B1801">
        <w:rPr>
          <w:rFonts w:ascii="Times New Roman" w:eastAsia="Times New Roman" w:hAnsi="Times New Roman" w:cs="Times New Roman"/>
          <w:sz w:val="24"/>
          <w:szCs w:val="24"/>
        </w:rPr>
        <w:t>Поликлиника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№4»</w:t>
      </w:r>
      <w:r w:rsidR="009B1801">
        <w:rPr>
          <w:rFonts w:ascii="Times New Roman" w:eastAsia="Times New Roman" w:hAnsi="Times New Roman" w:cs="Times New Roman"/>
          <w:sz w:val="24"/>
          <w:szCs w:val="24"/>
        </w:rPr>
        <w:t xml:space="preserve"> МЗ РСО-Алания</w:t>
      </w:r>
    </w:p>
    <w:p w:rsidR="00443504" w:rsidRDefault="00443504" w:rsidP="004435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  <w:r w:rsidR="009B1801">
        <w:rPr>
          <w:rFonts w:ascii="Times New Roman" w:eastAsia="Times New Roman" w:hAnsi="Times New Roman" w:cs="Times New Roman"/>
          <w:sz w:val="24"/>
          <w:szCs w:val="24"/>
        </w:rPr>
        <w:t xml:space="preserve">Л.А. </w:t>
      </w:r>
      <w:proofErr w:type="spellStart"/>
      <w:r w:rsidR="009B1801">
        <w:rPr>
          <w:rFonts w:ascii="Times New Roman" w:eastAsia="Times New Roman" w:hAnsi="Times New Roman" w:cs="Times New Roman"/>
          <w:sz w:val="24"/>
          <w:szCs w:val="24"/>
        </w:rPr>
        <w:t>Мзокова</w:t>
      </w:r>
      <w:proofErr w:type="spellEnd"/>
    </w:p>
    <w:p w:rsidR="00443504" w:rsidRDefault="00443504" w:rsidP="004435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"___"________ ___ г. N ___</w:t>
      </w:r>
    </w:p>
    <w:p w:rsidR="00443504" w:rsidRPr="00443504" w:rsidRDefault="00443504" w:rsidP="00443504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Arial" w:eastAsia="Times New Roman" w:hAnsi="Arial" w:cs="Arial"/>
          <w:sz w:val="18"/>
          <w:szCs w:val="18"/>
        </w:rPr>
        <w:br/>
      </w:r>
      <w:r>
        <w:rPr>
          <w:rFonts w:ascii="Arial" w:eastAsia="Times New Roman" w:hAnsi="Arial" w:cs="Arial"/>
          <w:sz w:val="18"/>
          <w:szCs w:val="18"/>
        </w:rPr>
        <w:br/>
      </w:r>
    </w:p>
    <w:p w:rsidR="00443504" w:rsidRPr="00443504" w:rsidRDefault="00443504" w:rsidP="00443504">
      <w:pPr>
        <w:shd w:val="clear" w:color="auto" w:fill="FFFFFF"/>
        <w:spacing w:after="24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443504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Правила</w:t>
      </w:r>
    </w:p>
    <w:p w:rsidR="00443504" w:rsidRPr="00443504" w:rsidRDefault="00443504" w:rsidP="00443504">
      <w:pPr>
        <w:shd w:val="clear" w:color="auto" w:fill="FFFFFF"/>
        <w:spacing w:after="24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443504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внутреннего распорядка лечебного учреждения - Государственного Бюджетного Учреждения Здравоохранения «</w:t>
      </w:r>
      <w:r w:rsidR="009B1801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Поликлиника № 4</w:t>
      </w:r>
      <w:bookmarkStart w:id="0" w:name="_GoBack"/>
      <w:bookmarkEnd w:id="0"/>
      <w:r w:rsidRPr="00443504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» Министерства Здравоохранения  РСО-Алания  для пациентов</w:t>
      </w:r>
    </w:p>
    <w:p w:rsidR="00443504" w:rsidRPr="00443504" w:rsidRDefault="00443504" w:rsidP="00443504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504D4D"/>
          <w:sz w:val="28"/>
          <w:szCs w:val="28"/>
        </w:rPr>
      </w:pPr>
      <w:r w:rsidRPr="00443504">
        <w:rPr>
          <w:rFonts w:ascii="Times New Roman" w:eastAsia="Times New Roman" w:hAnsi="Times New Roman" w:cs="Times New Roman"/>
          <w:color w:val="504D4D"/>
          <w:sz w:val="28"/>
          <w:szCs w:val="28"/>
        </w:rPr>
        <w:br/>
      </w:r>
      <w:r w:rsidRPr="00443504">
        <w:rPr>
          <w:rFonts w:ascii="Times New Roman" w:eastAsia="Times New Roman" w:hAnsi="Times New Roman" w:cs="Times New Roman"/>
          <w:color w:val="504D4D"/>
          <w:sz w:val="28"/>
          <w:szCs w:val="28"/>
        </w:rPr>
        <w:br/>
      </w:r>
    </w:p>
    <w:p w:rsidR="00443504" w:rsidRPr="00443504" w:rsidRDefault="00443504" w:rsidP="00443504">
      <w:pPr>
        <w:shd w:val="clear" w:color="auto" w:fill="FFFFFF"/>
        <w:spacing w:after="240"/>
        <w:textAlignment w:val="baseline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3504">
        <w:rPr>
          <w:rFonts w:ascii="Times New Roman" w:eastAsia="Times New Roman" w:hAnsi="Times New Roman" w:cs="Times New Roman"/>
          <w:b/>
          <w:sz w:val="28"/>
          <w:szCs w:val="28"/>
        </w:rPr>
        <w:t>Общие положения</w:t>
      </w:r>
    </w:p>
    <w:p w:rsidR="00443504" w:rsidRPr="00443504" w:rsidRDefault="00443504" w:rsidP="00443504">
      <w:pPr>
        <w:shd w:val="clear" w:color="auto" w:fill="FFFFFF"/>
        <w:spacing w:after="36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43504">
        <w:rPr>
          <w:rFonts w:ascii="Times New Roman" w:eastAsia="Times New Roman" w:hAnsi="Times New Roman" w:cs="Times New Roman"/>
          <w:sz w:val="28"/>
          <w:szCs w:val="28"/>
        </w:rPr>
        <w:t>1. Правила внутреннего распорядка лечебного учреждения для пациентов (далее - "Правила") являются организационно-правовым документом, регламентирующим, в соответствии с законодательством Российской Федерации в сфере здравоохранения, поведение пациента во время нахождения в лечебном учреждении (далее - "учреждение"), а также иные вопросы, возникающие между участниками правоотношений - пациентом (его представителем) и учреждением.</w:t>
      </w:r>
    </w:p>
    <w:p w:rsidR="00443504" w:rsidRPr="00443504" w:rsidRDefault="00443504" w:rsidP="00443504">
      <w:pPr>
        <w:shd w:val="clear" w:color="auto" w:fill="FFFFFF"/>
        <w:spacing w:after="36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43504">
        <w:rPr>
          <w:rFonts w:ascii="Times New Roman" w:eastAsia="Times New Roman" w:hAnsi="Times New Roman" w:cs="Times New Roman"/>
          <w:sz w:val="28"/>
          <w:szCs w:val="28"/>
        </w:rPr>
        <w:t>2. Настоящие Правила обязательны для персонала и пациентов, а также иных лиц, обратившихся в учреждение или его структурное подразделение, разработаны в целях реализации, предусмотренных законом прав пациента, создания наиболее благоприятных возможностей оказания пациенту своевременной медицинской помощи надлежащего объема и качества.</w:t>
      </w:r>
    </w:p>
    <w:p w:rsidR="00443504" w:rsidRPr="00443504" w:rsidRDefault="00443504" w:rsidP="00443504">
      <w:pPr>
        <w:shd w:val="clear" w:color="auto" w:fill="FFFFFF"/>
        <w:spacing w:after="36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43504">
        <w:rPr>
          <w:rFonts w:ascii="Times New Roman" w:eastAsia="Times New Roman" w:hAnsi="Times New Roman" w:cs="Times New Roman"/>
          <w:sz w:val="28"/>
          <w:szCs w:val="28"/>
        </w:rPr>
        <w:t>3. В помещениях учреждения и его структурных подразделений запрещается:</w:t>
      </w:r>
    </w:p>
    <w:p w:rsidR="00443504" w:rsidRPr="00443504" w:rsidRDefault="00443504" w:rsidP="00443504">
      <w:pPr>
        <w:shd w:val="clear" w:color="auto" w:fill="FFFFFF"/>
        <w:spacing w:after="36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43504">
        <w:rPr>
          <w:rFonts w:ascii="Times New Roman" w:eastAsia="Times New Roman" w:hAnsi="Times New Roman" w:cs="Times New Roman"/>
          <w:sz w:val="28"/>
          <w:szCs w:val="28"/>
        </w:rPr>
        <w:t>нахождение в верхней одежде, без сменной обуви (или бахил);</w:t>
      </w:r>
    </w:p>
    <w:p w:rsidR="00443504" w:rsidRPr="00443504" w:rsidRDefault="00443504" w:rsidP="00443504">
      <w:pPr>
        <w:shd w:val="clear" w:color="auto" w:fill="FFFFFF"/>
        <w:spacing w:after="36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43504">
        <w:rPr>
          <w:rFonts w:ascii="Times New Roman" w:eastAsia="Times New Roman" w:hAnsi="Times New Roman" w:cs="Times New Roman"/>
          <w:sz w:val="28"/>
          <w:szCs w:val="28"/>
        </w:rPr>
        <w:lastRenderedPageBreak/>
        <w:t>курение в зданиях и помещениях учреждения, за исключением специально отведенных для этого мест;</w:t>
      </w:r>
    </w:p>
    <w:p w:rsidR="00443504" w:rsidRPr="00443504" w:rsidRDefault="00443504" w:rsidP="00443504">
      <w:pPr>
        <w:shd w:val="clear" w:color="auto" w:fill="FFFFFF"/>
        <w:spacing w:after="36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43504">
        <w:rPr>
          <w:rFonts w:ascii="Times New Roman" w:eastAsia="Times New Roman" w:hAnsi="Times New Roman" w:cs="Times New Roman"/>
          <w:sz w:val="28"/>
          <w:szCs w:val="28"/>
        </w:rPr>
        <w:t>распитие спиртных напитков; употребление наркотических средств, психотропных и токсических веществ;</w:t>
      </w:r>
    </w:p>
    <w:p w:rsidR="00443504" w:rsidRPr="00443504" w:rsidRDefault="00443504" w:rsidP="00443504">
      <w:pPr>
        <w:shd w:val="clear" w:color="auto" w:fill="FFFFFF"/>
        <w:spacing w:after="36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43504">
        <w:rPr>
          <w:rFonts w:ascii="Times New Roman" w:eastAsia="Times New Roman" w:hAnsi="Times New Roman" w:cs="Times New Roman"/>
          <w:sz w:val="28"/>
          <w:szCs w:val="28"/>
        </w:rPr>
        <w:t>появление в состоянии алкогольного, наркотического и токсического опьянения, за исключением необходимости в экстренной и неотложной медицинской помощи;</w:t>
      </w:r>
    </w:p>
    <w:p w:rsidR="00443504" w:rsidRPr="00443504" w:rsidRDefault="00443504" w:rsidP="00443504">
      <w:pPr>
        <w:shd w:val="clear" w:color="auto" w:fill="FFFFFF"/>
        <w:spacing w:after="36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43504">
        <w:rPr>
          <w:rFonts w:ascii="Times New Roman" w:eastAsia="Times New Roman" w:hAnsi="Times New Roman" w:cs="Times New Roman"/>
          <w:sz w:val="28"/>
          <w:szCs w:val="28"/>
        </w:rPr>
        <w:t>пользование служебными телефонами.</w:t>
      </w:r>
    </w:p>
    <w:p w:rsidR="00443504" w:rsidRPr="00443504" w:rsidRDefault="00443504" w:rsidP="00443504">
      <w:pPr>
        <w:shd w:val="clear" w:color="auto" w:fill="FFFFFF"/>
        <w:spacing w:after="36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43504">
        <w:rPr>
          <w:rFonts w:ascii="Times New Roman" w:eastAsia="Times New Roman" w:hAnsi="Times New Roman" w:cs="Times New Roman"/>
          <w:sz w:val="28"/>
          <w:szCs w:val="28"/>
        </w:rPr>
        <w:t xml:space="preserve">4. При обращении за медицинской помощью в учреждение и его структурные подразделения </w:t>
      </w:r>
      <w:r w:rsidRPr="00443504">
        <w:rPr>
          <w:rFonts w:ascii="Times New Roman" w:eastAsia="Times New Roman" w:hAnsi="Times New Roman" w:cs="Times New Roman"/>
          <w:b/>
          <w:sz w:val="28"/>
          <w:szCs w:val="28"/>
        </w:rPr>
        <w:t>пациент имеет право</w:t>
      </w:r>
      <w:r w:rsidRPr="0044350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443504" w:rsidRPr="00443504" w:rsidRDefault="00443504" w:rsidP="00443504">
      <w:pPr>
        <w:pStyle w:val="a3"/>
        <w:shd w:val="clear" w:color="auto" w:fill="FFFFFF"/>
        <w:spacing w:line="276" w:lineRule="auto"/>
        <w:ind w:firstLine="300"/>
        <w:rPr>
          <w:color w:val="000000"/>
          <w:sz w:val="28"/>
          <w:szCs w:val="28"/>
        </w:rPr>
      </w:pPr>
      <w:r w:rsidRPr="00443504">
        <w:rPr>
          <w:color w:val="000000"/>
          <w:sz w:val="28"/>
          <w:szCs w:val="28"/>
        </w:rPr>
        <w:t>— уважительное и гуманное отношение со стороны работников и других лиц, участвующих в оказании медицинской помощи;</w:t>
      </w:r>
    </w:p>
    <w:p w:rsidR="00443504" w:rsidRPr="00443504" w:rsidRDefault="00443504" w:rsidP="00443504">
      <w:pPr>
        <w:pStyle w:val="a3"/>
        <w:shd w:val="clear" w:color="auto" w:fill="FFFFFF"/>
        <w:spacing w:line="276" w:lineRule="auto"/>
        <w:ind w:firstLine="300"/>
        <w:rPr>
          <w:color w:val="000000"/>
          <w:sz w:val="28"/>
          <w:szCs w:val="28"/>
        </w:rPr>
      </w:pPr>
      <w:r w:rsidRPr="00443504">
        <w:rPr>
          <w:color w:val="000000"/>
          <w:sz w:val="28"/>
          <w:szCs w:val="28"/>
        </w:rPr>
        <w:t>-. получение информации о фамилии, имени, отчестве, должности его лечащего врача и других лиц, непосредственно участвующих в оказании ему медицинской помощи;</w:t>
      </w:r>
    </w:p>
    <w:p w:rsidR="00443504" w:rsidRPr="00443504" w:rsidRDefault="00443504" w:rsidP="00443504">
      <w:pPr>
        <w:pStyle w:val="a3"/>
        <w:shd w:val="clear" w:color="auto" w:fill="FFFFFF"/>
        <w:spacing w:line="276" w:lineRule="auto"/>
        <w:ind w:firstLine="300"/>
        <w:rPr>
          <w:color w:val="000000"/>
          <w:sz w:val="28"/>
          <w:szCs w:val="28"/>
        </w:rPr>
      </w:pPr>
      <w:r w:rsidRPr="00443504">
        <w:rPr>
          <w:color w:val="000000"/>
          <w:sz w:val="28"/>
          <w:szCs w:val="28"/>
        </w:rPr>
        <w:t>— обследование, лечение и нахождение в учреждении в условиях, соответствующих санитарно-гигиеническим и противоэпидемическим требованиям;</w:t>
      </w:r>
    </w:p>
    <w:p w:rsidR="00443504" w:rsidRPr="00443504" w:rsidRDefault="00443504" w:rsidP="00443504">
      <w:pPr>
        <w:pStyle w:val="a3"/>
        <w:shd w:val="clear" w:color="auto" w:fill="FFFFFF"/>
        <w:spacing w:line="276" w:lineRule="auto"/>
        <w:ind w:firstLine="300"/>
        <w:rPr>
          <w:color w:val="000000"/>
          <w:sz w:val="28"/>
          <w:szCs w:val="28"/>
        </w:rPr>
      </w:pPr>
      <w:r w:rsidRPr="00443504">
        <w:rPr>
          <w:color w:val="000000"/>
          <w:sz w:val="28"/>
          <w:szCs w:val="28"/>
        </w:rPr>
        <w:t>— облегчение боли, связанной с заболеванием и (или) медицинским вмешательством, доступными способами и средствами, если таковое не препятствует диагностическому процессу;</w:t>
      </w:r>
    </w:p>
    <w:p w:rsidR="00443504" w:rsidRPr="00443504" w:rsidRDefault="00443504" w:rsidP="00443504">
      <w:pPr>
        <w:pStyle w:val="a3"/>
        <w:shd w:val="clear" w:color="auto" w:fill="FFFFFF"/>
        <w:spacing w:line="276" w:lineRule="auto"/>
        <w:ind w:firstLine="300"/>
        <w:rPr>
          <w:color w:val="000000"/>
          <w:sz w:val="28"/>
          <w:szCs w:val="28"/>
        </w:rPr>
      </w:pPr>
      <w:r w:rsidRPr="00443504">
        <w:rPr>
          <w:color w:val="000000"/>
          <w:sz w:val="28"/>
          <w:szCs w:val="28"/>
        </w:rPr>
        <w:t>— перевод к другому лечащему врачу с учетом согласия соответствующего врача;</w:t>
      </w:r>
    </w:p>
    <w:p w:rsidR="00443504" w:rsidRPr="00443504" w:rsidRDefault="00443504" w:rsidP="00443504">
      <w:pPr>
        <w:pStyle w:val="a3"/>
        <w:shd w:val="clear" w:color="auto" w:fill="FFFFFF"/>
        <w:spacing w:line="276" w:lineRule="auto"/>
        <w:ind w:firstLine="300"/>
        <w:rPr>
          <w:color w:val="000000"/>
          <w:sz w:val="28"/>
          <w:szCs w:val="28"/>
        </w:rPr>
      </w:pPr>
      <w:r w:rsidRPr="00443504">
        <w:rPr>
          <w:color w:val="000000"/>
          <w:sz w:val="28"/>
          <w:szCs w:val="28"/>
        </w:rPr>
        <w:t>—  добровольное информированное согласие пациента на медицинское вмешательство в соответствии с законодательными актами;</w:t>
      </w:r>
    </w:p>
    <w:p w:rsidR="00443504" w:rsidRPr="00443504" w:rsidRDefault="00443504" w:rsidP="00443504">
      <w:pPr>
        <w:pStyle w:val="a3"/>
        <w:shd w:val="clear" w:color="auto" w:fill="FFFFFF"/>
        <w:spacing w:line="276" w:lineRule="auto"/>
        <w:ind w:firstLine="300"/>
        <w:rPr>
          <w:color w:val="000000"/>
          <w:sz w:val="28"/>
          <w:szCs w:val="28"/>
        </w:rPr>
      </w:pPr>
      <w:r w:rsidRPr="00443504">
        <w:rPr>
          <w:color w:val="000000"/>
          <w:sz w:val="28"/>
          <w:szCs w:val="28"/>
        </w:rPr>
        <w:t>—  отказ от оказания (прекращения) медицинской помощи, от госпитализации, за исключением случаев, предусмотренных законодательными актами;</w:t>
      </w:r>
    </w:p>
    <w:p w:rsidR="00443504" w:rsidRPr="00443504" w:rsidRDefault="00443504" w:rsidP="00443504">
      <w:pPr>
        <w:pStyle w:val="a3"/>
        <w:shd w:val="clear" w:color="auto" w:fill="FFFFFF"/>
        <w:spacing w:line="276" w:lineRule="auto"/>
        <w:ind w:firstLine="300"/>
        <w:rPr>
          <w:color w:val="000000"/>
          <w:sz w:val="28"/>
          <w:szCs w:val="28"/>
        </w:rPr>
      </w:pPr>
      <w:r w:rsidRPr="00443504">
        <w:rPr>
          <w:color w:val="000000"/>
          <w:sz w:val="28"/>
          <w:szCs w:val="28"/>
        </w:rPr>
        <w:lastRenderedPageBreak/>
        <w:t>— обращение с жалобой к должностным лицам учреждения, а также к должностным лицам вышестоящей организации или в суд;</w:t>
      </w:r>
    </w:p>
    <w:p w:rsidR="00443504" w:rsidRPr="00443504" w:rsidRDefault="00443504" w:rsidP="00443504">
      <w:pPr>
        <w:pStyle w:val="a3"/>
        <w:shd w:val="clear" w:color="auto" w:fill="FFFFFF"/>
        <w:spacing w:line="276" w:lineRule="auto"/>
        <w:ind w:firstLine="300"/>
        <w:rPr>
          <w:color w:val="000000"/>
          <w:sz w:val="28"/>
          <w:szCs w:val="28"/>
        </w:rPr>
      </w:pPr>
      <w:r w:rsidRPr="00443504">
        <w:rPr>
          <w:color w:val="000000"/>
          <w:sz w:val="28"/>
          <w:szCs w:val="28"/>
        </w:rPr>
        <w:t>— сохранение медицинскими работниками в тайне информации о факте его обращения за медицинской помощью, состоянии здоровья, диагнозе и иных сведений, полученных при его обследовании и лечении, за исключением случаев, предусмотренных законодательными актами;</w:t>
      </w:r>
    </w:p>
    <w:p w:rsidR="00443504" w:rsidRPr="00443504" w:rsidRDefault="00443504" w:rsidP="00443504">
      <w:pPr>
        <w:pStyle w:val="a3"/>
        <w:shd w:val="clear" w:color="auto" w:fill="FFFFFF"/>
        <w:spacing w:line="276" w:lineRule="auto"/>
        <w:ind w:firstLine="300"/>
        <w:rPr>
          <w:color w:val="000000"/>
          <w:sz w:val="28"/>
          <w:szCs w:val="28"/>
        </w:rPr>
      </w:pPr>
      <w:r w:rsidRPr="00443504">
        <w:rPr>
          <w:color w:val="000000"/>
          <w:sz w:val="28"/>
          <w:szCs w:val="28"/>
        </w:rPr>
        <w:t>—  получение в доступной для него форме полной информации о состоянии своего здоровья, применяемых методах диагностики и лечения, а также на выбор лиц, которым может быть передана информация о состоянии его здоровья;</w:t>
      </w:r>
    </w:p>
    <w:p w:rsidR="00443504" w:rsidRPr="00443504" w:rsidRDefault="00443504" w:rsidP="00443504">
      <w:pPr>
        <w:pStyle w:val="a3"/>
        <w:shd w:val="clear" w:color="auto" w:fill="FFFFFF"/>
        <w:spacing w:line="276" w:lineRule="auto"/>
        <w:ind w:firstLine="300"/>
        <w:rPr>
          <w:b/>
          <w:color w:val="000000"/>
          <w:sz w:val="28"/>
          <w:szCs w:val="28"/>
        </w:rPr>
      </w:pPr>
      <w:r w:rsidRPr="00443504">
        <w:rPr>
          <w:b/>
          <w:color w:val="000000"/>
          <w:sz w:val="28"/>
          <w:szCs w:val="28"/>
        </w:rPr>
        <w:t>Пациент обязан:</w:t>
      </w:r>
    </w:p>
    <w:p w:rsidR="00443504" w:rsidRPr="00443504" w:rsidRDefault="00443504" w:rsidP="00443504">
      <w:pPr>
        <w:pStyle w:val="a3"/>
        <w:shd w:val="clear" w:color="auto" w:fill="FFFFFF"/>
        <w:spacing w:line="276" w:lineRule="auto"/>
        <w:ind w:firstLine="300"/>
        <w:rPr>
          <w:color w:val="000000"/>
          <w:sz w:val="28"/>
          <w:szCs w:val="28"/>
        </w:rPr>
      </w:pPr>
      <w:r w:rsidRPr="00443504">
        <w:rPr>
          <w:color w:val="000000"/>
          <w:sz w:val="28"/>
          <w:szCs w:val="28"/>
        </w:rPr>
        <w:t>— принимать меры к сохранению и укреплению своего здоровья;</w:t>
      </w:r>
    </w:p>
    <w:p w:rsidR="00443504" w:rsidRPr="00443504" w:rsidRDefault="00443504" w:rsidP="00443504">
      <w:pPr>
        <w:pStyle w:val="a3"/>
        <w:shd w:val="clear" w:color="auto" w:fill="FFFFFF"/>
        <w:spacing w:line="276" w:lineRule="auto"/>
        <w:ind w:firstLine="300"/>
        <w:rPr>
          <w:color w:val="000000"/>
          <w:sz w:val="28"/>
          <w:szCs w:val="28"/>
        </w:rPr>
      </w:pPr>
      <w:r w:rsidRPr="00443504">
        <w:rPr>
          <w:color w:val="000000"/>
          <w:sz w:val="28"/>
          <w:szCs w:val="28"/>
        </w:rPr>
        <w:t>—  своевременно обращаться за медицинской помощью;</w:t>
      </w:r>
    </w:p>
    <w:p w:rsidR="00443504" w:rsidRPr="00443504" w:rsidRDefault="00443504" w:rsidP="00443504">
      <w:pPr>
        <w:pStyle w:val="a3"/>
        <w:shd w:val="clear" w:color="auto" w:fill="FFFFFF"/>
        <w:spacing w:line="276" w:lineRule="auto"/>
        <w:ind w:firstLine="300"/>
        <w:rPr>
          <w:color w:val="000000"/>
          <w:sz w:val="28"/>
          <w:szCs w:val="28"/>
        </w:rPr>
      </w:pPr>
      <w:r w:rsidRPr="00443504">
        <w:rPr>
          <w:color w:val="000000"/>
          <w:sz w:val="28"/>
          <w:szCs w:val="28"/>
        </w:rPr>
        <w:t>— уважительно относиться к медицинским работникам и другим лицам, участвующим в оказании медицинской помощи;</w:t>
      </w:r>
    </w:p>
    <w:p w:rsidR="00443504" w:rsidRPr="00443504" w:rsidRDefault="00443504" w:rsidP="00443504">
      <w:pPr>
        <w:pStyle w:val="a3"/>
        <w:shd w:val="clear" w:color="auto" w:fill="FFFFFF"/>
        <w:spacing w:line="276" w:lineRule="auto"/>
        <w:ind w:firstLine="300"/>
        <w:rPr>
          <w:color w:val="000000"/>
          <w:sz w:val="28"/>
          <w:szCs w:val="28"/>
        </w:rPr>
      </w:pPr>
      <w:r w:rsidRPr="00443504">
        <w:rPr>
          <w:color w:val="000000"/>
          <w:sz w:val="28"/>
          <w:szCs w:val="28"/>
        </w:rPr>
        <w:t>—  предоставлять лицу, оказывающему медицинскую помощь, известную ему достоверную информацию о состоянии своего здоровья, в том числе о противопоказаниях к применению лекарственных средств, аллергических реакциях, ранее перенесенных и наследственных заболеваниях;</w:t>
      </w:r>
    </w:p>
    <w:p w:rsidR="00443504" w:rsidRPr="00443504" w:rsidRDefault="00443504" w:rsidP="00443504">
      <w:pPr>
        <w:pStyle w:val="a3"/>
        <w:shd w:val="clear" w:color="auto" w:fill="FFFFFF"/>
        <w:spacing w:line="276" w:lineRule="auto"/>
        <w:ind w:firstLine="300"/>
        <w:rPr>
          <w:color w:val="000000"/>
          <w:sz w:val="28"/>
          <w:szCs w:val="28"/>
        </w:rPr>
      </w:pPr>
      <w:r w:rsidRPr="00443504">
        <w:rPr>
          <w:color w:val="000000"/>
          <w:sz w:val="28"/>
          <w:szCs w:val="28"/>
        </w:rPr>
        <w:t>—  своевременно и точно выполнять медицинские предписания;</w:t>
      </w:r>
    </w:p>
    <w:p w:rsidR="00443504" w:rsidRPr="00443504" w:rsidRDefault="00443504" w:rsidP="00443504">
      <w:pPr>
        <w:pStyle w:val="a3"/>
        <w:shd w:val="clear" w:color="auto" w:fill="FFFFFF"/>
        <w:spacing w:line="276" w:lineRule="auto"/>
        <w:ind w:firstLine="300"/>
        <w:rPr>
          <w:color w:val="000000"/>
          <w:sz w:val="28"/>
          <w:szCs w:val="28"/>
        </w:rPr>
      </w:pPr>
      <w:r w:rsidRPr="00443504">
        <w:rPr>
          <w:color w:val="000000"/>
          <w:sz w:val="28"/>
          <w:szCs w:val="28"/>
        </w:rPr>
        <w:t>—  сотрудничать с врачом на всех этапах оказания медицинской помощи;</w:t>
      </w:r>
    </w:p>
    <w:p w:rsidR="00443504" w:rsidRPr="00443504" w:rsidRDefault="00443504" w:rsidP="00443504">
      <w:pPr>
        <w:pStyle w:val="a3"/>
        <w:shd w:val="clear" w:color="auto" w:fill="FFFFFF"/>
        <w:spacing w:line="276" w:lineRule="auto"/>
        <w:ind w:firstLine="300"/>
        <w:rPr>
          <w:color w:val="000000"/>
          <w:sz w:val="28"/>
          <w:szCs w:val="28"/>
        </w:rPr>
      </w:pPr>
      <w:r w:rsidRPr="00443504">
        <w:rPr>
          <w:color w:val="000000"/>
          <w:sz w:val="28"/>
          <w:szCs w:val="28"/>
        </w:rPr>
        <w:t>—  соблюдать правила внутреннего распорядка для пациентов учреждения, тишину, чистоту и порядок;</w:t>
      </w:r>
    </w:p>
    <w:p w:rsidR="00443504" w:rsidRPr="00443504" w:rsidRDefault="00443504" w:rsidP="00443504">
      <w:pPr>
        <w:pStyle w:val="a3"/>
        <w:shd w:val="clear" w:color="auto" w:fill="FFFFFF"/>
        <w:spacing w:line="276" w:lineRule="auto"/>
        <w:ind w:firstLine="300"/>
        <w:rPr>
          <w:color w:val="000000"/>
          <w:sz w:val="28"/>
          <w:szCs w:val="28"/>
        </w:rPr>
      </w:pPr>
      <w:r w:rsidRPr="00443504">
        <w:rPr>
          <w:color w:val="000000"/>
          <w:sz w:val="28"/>
          <w:szCs w:val="28"/>
        </w:rPr>
        <w:t>—  бережно относиться к имуществу учреждения и других пациентов.</w:t>
      </w:r>
    </w:p>
    <w:p w:rsidR="00443504" w:rsidRPr="00443504" w:rsidRDefault="00443504" w:rsidP="00443504">
      <w:pPr>
        <w:rPr>
          <w:rFonts w:ascii="Times New Roman" w:hAnsi="Times New Roman" w:cs="Times New Roman"/>
          <w:sz w:val="28"/>
          <w:szCs w:val="28"/>
        </w:rPr>
      </w:pPr>
    </w:p>
    <w:p w:rsidR="00443504" w:rsidRPr="00443504" w:rsidRDefault="00443504" w:rsidP="00443504">
      <w:pPr>
        <w:shd w:val="clear" w:color="auto" w:fill="FFFFFF"/>
        <w:spacing w:after="36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43504">
        <w:rPr>
          <w:rFonts w:ascii="Times New Roman" w:eastAsia="Times New Roman" w:hAnsi="Times New Roman" w:cs="Times New Roman"/>
          <w:sz w:val="28"/>
          <w:szCs w:val="28"/>
        </w:rPr>
        <w:t>исполнять требования пожарной безопасности. При обнаружении источников пожара, иных источников, угрожающих общественной безопасности, пациент должен немедленно сообщить об этом дежурному персоналу;</w:t>
      </w:r>
    </w:p>
    <w:p w:rsidR="00443504" w:rsidRPr="00443504" w:rsidRDefault="00443504" w:rsidP="00443504">
      <w:pPr>
        <w:shd w:val="clear" w:color="auto" w:fill="FFFFFF"/>
        <w:spacing w:after="36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43504">
        <w:rPr>
          <w:rFonts w:ascii="Times New Roman" w:eastAsia="Times New Roman" w:hAnsi="Times New Roman" w:cs="Times New Roman"/>
          <w:sz w:val="28"/>
          <w:szCs w:val="28"/>
        </w:rPr>
        <w:lastRenderedPageBreak/>
        <w:t>оформлять в установленном порядке свой отказ от получения информации против своей воли о состоянии здоровья, о результатах обследования, наличии заболевания, его диагнозе и прогнозе, в том числе, в случаях неблагоприятного прогноза развития заболевания, отказ от медицинского вмешательства или его прекращение;</w:t>
      </w:r>
    </w:p>
    <w:p w:rsidR="00443504" w:rsidRPr="00443504" w:rsidRDefault="00443504" w:rsidP="00443504">
      <w:pPr>
        <w:shd w:val="clear" w:color="auto" w:fill="FFFFFF"/>
        <w:spacing w:after="36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43504">
        <w:rPr>
          <w:rFonts w:ascii="Times New Roman" w:eastAsia="Times New Roman" w:hAnsi="Times New Roman" w:cs="Times New Roman"/>
          <w:sz w:val="28"/>
          <w:szCs w:val="28"/>
        </w:rPr>
        <w:t>5. В порядке, установленном законодательством Российской Федерации, застрахованным пациентам на случай временной нетрудоспособности выдается листок нетрудоспособности. Другим категориям граждан выдаются надлежаще оформленные справки установленной формы.</w:t>
      </w:r>
    </w:p>
    <w:p w:rsidR="00443504" w:rsidRPr="00443504" w:rsidRDefault="00443504" w:rsidP="00443504">
      <w:pPr>
        <w:shd w:val="clear" w:color="auto" w:fill="FFFFFF"/>
        <w:spacing w:after="36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43504">
        <w:rPr>
          <w:rFonts w:ascii="Times New Roman" w:eastAsia="Times New Roman" w:hAnsi="Times New Roman" w:cs="Times New Roman"/>
          <w:sz w:val="28"/>
          <w:szCs w:val="28"/>
        </w:rPr>
        <w:t>6. За нарушение режима и Правил внутреннего распорядка учреждения пациент может быть досрочно выписан с соответствующей отметкой в больничном листе.</w:t>
      </w:r>
    </w:p>
    <w:p w:rsidR="00443504" w:rsidRPr="00443504" w:rsidRDefault="00443504" w:rsidP="00443504">
      <w:pPr>
        <w:shd w:val="clear" w:color="auto" w:fill="FFFFFF"/>
        <w:spacing w:after="36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43504">
        <w:rPr>
          <w:rFonts w:ascii="Times New Roman" w:eastAsia="Times New Roman" w:hAnsi="Times New Roman" w:cs="Times New Roman"/>
          <w:sz w:val="28"/>
          <w:szCs w:val="28"/>
        </w:rPr>
        <w:t>7. Нарушением считается:</w:t>
      </w:r>
    </w:p>
    <w:p w:rsidR="00443504" w:rsidRPr="00443504" w:rsidRDefault="00443504" w:rsidP="00443504">
      <w:pPr>
        <w:shd w:val="clear" w:color="auto" w:fill="FFFFFF"/>
        <w:spacing w:after="36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43504">
        <w:rPr>
          <w:rFonts w:ascii="Times New Roman" w:eastAsia="Times New Roman" w:hAnsi="Times New Roman" w:cs="Times New Roman"/>
          <w:sz w:val="28"/>
          <w:szCs w:val="28"/>
        </w:rPr>
        <w:t>- грубое или неуважительное отношение к персоналу;</w:t>
      </w:r>
    </w:p>
    <w:p w:rsidR="00443504" w:rsidRPr="00443504" w:rsidRDefault="00443504" w:rsidP="00443504">
      <w:pPr>
        <w:shd w:val="clear" w:color="auto" w:fill="FFFFFF"/>
        <w:spacing w:after="36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43504">
        <w:rPr>
          <w:rFonts w:ascii="Times New Roman" w:eastAsia="Times New Roman" w:hAnsi="Times New Roman" w:cs="Times New Roman"/>
          <w:sz w:val="28"/>
          <w:szCs w:val="28"/>
        </w:rPr>
        <w:t>- неявка или несвоевременная явка на прием к врачу или на процедуру;</w:t>
      </w:r>
    </w:p>
    <w:p w:rsidR="00443504" w:rsidRPr="00443504" w:rsidRDefault="00443504" w:rsidP="00443504">
      <w:pPr>
        <w:shd w:val="clear" w:color="auto" w:fill="FFFFFF"/>
        <w:spacing w:after="36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43504">
        <w:rPr>
          <w:rFonts w:ascii="Times New Roman" w:eastAsia="Times New Roman" w:hAnsi="Times New Roman" w:cs="Times New Roman"/>
          <w:sz w:val="28"/>
          <w:szCs w:val="28"/>
        </w:rPr>
        <w:t>- несоблюдение требований и рекомендаций врача;</w:t>
      </w:r>
    </w:p>
    <w:p w:rsidR="00443504" w:rsidRPr="00443504" w:rsidRDefault="00443504" w:rsidP="00443504">
      <w:pPr>
        <w:shd w:val="clear" w:color="auto" w:fill="FFFFFF"/>
        <w:spacing w:after="36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43504">
        <w:rPr>
          <w:rFonts w:ascii="Times New Roman" w:eastAsia="Times New Roman" w:hAnsi="Times New Roman" w:cs="Times New Roman"/>
          <w:sz w:val="28"/>
          <w:szCs w:val="28"/>
        </w:rPr>
        <w:t>- прием лекарственных препаратов по собственному усмотрению;</w:t>
      </w:r>
    </w:p>
    <w:p w:rsidR="00443504" w:rsidRPr="00443504" w:rsidRDefault="00443504" w:rsidP="00443504">
      <w:pPr>
        <w:shd w:val="clear" w:color="auto" w:fill="FFFFFF"/>
        <w:spacing w:after="36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43504">
        <w:rPr>
          <w:rFonts w:ascii="Times New Roman" w:eastAsia="Times New Roman" w:hAnsi="Times New Roman" w:cs="Times New Roman"/>
          <w:sz w:val="28"/>
          <w:szCs w:val="28"/>
        </w:rPr>
        <w:t>- самовольное оставление учреждения до завершения курса лечения;</w:t>
      </w:r>
    </w:p>
    <w:p w:rsidR="00443504" w:rsidRPr="00443504" w:rsidRDefault="00443504" w:rsidP="00443504">
      <w:pPr>
        <w:shd w:val="clear" w:color="auto" w:fill="FFFFFF"/>
        <w:spacing w:after="36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43504">
        <w:rPr>
          <w:rFonts w:ascii="Times New Roman" w:eastAsia="Times New Roman" w:hAnsi="Times New Roman" w:cs="Times New Roman"/>
          <w:sz w:val="28"/>
          <w:szCs w:val="28"/>
        </w:rPr>
        <w:t xml:space="preserve">- одновременное лечение в другом учреждении без </w:t>
      </w:r>
      <w:proofErr w:type="gramStart"/>
      <w:r w:rsidRPr="00443504">
        <w:rPr>
          <w:rFonts w:ascii="Times New Roman" w:eastAsia="Times New Roman" w:hAnsi="Times New Roman" w:cs="Times New Roman"/>
          <w:sz w:val="28"/>
          <w:szCs w:val="28"/>
        </w:rPr>
        <w:t>ведома</w:t>
      </w:r>
      <w:proofErr w:type="gramEnd"/>
      <w:r w:rsidRPr="00443504">
        <w:rPr>
          <w:rFonts w:ascii="Times New Roman" w:eastAsia="Times New Roman" w:hAnsi="Times New Roman" w:cs="Times New Roman"/>
          <w:sz w:val="28"/>
          <w:szCs w:val="28"/>
        </w:rPr>
        <w:t xml:space="preserve"> и разрешения лечащего врача;</w:t>
      </w:r>
    </w:p>
    <w:p w:rsidR="00443504" w:rsidRPr="00443504" w:rsidRDefault="00443504" w:rsidP="00443504">
      <w:pPr>
        <w:shd w:val="clear" w:color="auto" w:fill="FFFFFF"/>
        <w:spacing w:after="36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43504">
        <w:rPr>
          <w:rFonts w:ascii="Times New Roman" w:eastAsia="Times New Roman" w:hAnsi="Times New Roman" w:cs="Times New Roman"/>
          <w:sz w:val="28"/>
          <w:szCs w:val="28"/>
        </w:rPr>
        <w:t>- отказ от направления или несвоевременная явка на ВК или МСЭ.</w:t>
      </w:r>
    </w:p>
    <w:p w:rsidR="00443504" w:rsidRPr="00443504" w:rsidRDefault="00443504" w:rsidP="00443504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3504">
        <w:rPr>
          <w:rFonts w:ascii="Times New Roman" w:eastAsia="Times New Roman" w:hAnsi="Times New Roman" w:cs="Times New Roman"/>
          <w:sz w:val="28"/>
          <w:szCs w:val="28"/>
        </w:rPr>
        <w:br/>
      </w:r>
      <w:r w:rsidRPr="00443504">
        <w:rPr>
          <w:rFonts w:ascii="Times New Roman" w:eastAsia="Times New Roman" w:hAnsi="Times New Roman" w:cs="Times New Roman"/>
          <w:sz w:val="28"/>
          <w:szCs w:val="28"/>
        </w:rPr>
        <w:br/>
      </w:r>
      <w:r w:rsidRPr="00443504">
        <w:rPr>
          <w:rFonts w:ascii="Times New Roman" w:eastAsia="Times New Roman" w:hAnsi="Times New Roman" w:cs="Times New Roman"/>
          <w:b/>
          <w:sz w:val="28"/>
          <w:szCs w:val="28"/>
        </w:rPr>
        <w:t>Особенности внутреннего распорядка учреждения при оказании амбулаторно-поликлинической медицинской помощи</w:t>
      </w:r>
    </w:p>
    <w:p w:rsidR="00443504" w:rsidRPr="00443504" w:rsidRDefault="00443504" w:rsidP="00443504">
      <w:pPr>
        <w:shd w:val="clear" w:color="auto" w:fill="FFFFFF"/>
        <w:spacing w:after="36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43504">
        <w:rPr>
          <w:rFonts w:ascii="Times New Roman" w:eastAsia="Times New Roman" w:hAnsi="Times New Roman" w:cs="Times New Roman"/>
          <w:sz w:val="28"/>
          <w:szCs w:val="28"/>
        </w:rPr>
        <w:t xml:space="preserve">8. В целях своевременного оказания медицинской помощи надлежащего объема и качества граждане в установленном порядке прикрепляются к </w:t>
      </w:r>
      <w:r w:rsidRPr="00443504">
        <w:rPr>
          <w:rFonts w:ascii="Times New Roman" w:eastAsia="Times New Roman" w:hAnsi="Times New Roman" w:cs="Times New Roman"/>
          <w:sz w:val="28"/>
          <w:szCs w:val="28"/>
        </w:rPr>
        <w:lastRenderedPageBreak/>
        <w:t>соответствующему амбулаторно-поликлиническому структурному подразделению учреждения.</w:t>
      </w:r>
    </w:p>
    <w:p w:rsidR="00443504" w:rsidRPr="00443504" w:rsidRDefault="00443504" w:rsidP="00443504">
      <w:pPr>
        <w:shd w:val="clear" w:color="auto" w:fill="FFFFFF"/>
        <w:spacing w:after="36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43504">
        <w:rPr>
          <w:rFonts w:ascii="Times New Roman" w:eastAsia="Times New Roman" w:hAnsi="Times New Roman" w:cs="Times New Roman"/>
          <w:sz w:val="28"/>
          <w:szCs w:val="28"/>
        </w:rPr>
        <w:t>9. В амбулаторно-поликлинических подразделениях пациентам в соответствии с договором оказывается первичная медико-санитарная и специализированная помощь по территориальному принципу непосредственно в учреждении или на дому.</w:t>
      </w:r>
    </w:p>
    <w:p w:rsidR="00443504" w:rsidRPr="00443504" w:rsidRDefault="00443504" w:rsidP="00443504">
      <w:pPr>
        <w:shd w:val="clear" w:color="auto" w:fill="FFFFFF"/>
        <w:spacing w:after="36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43504">
        <w:rPr>
          <w:rFonts w:ascii="Times New Roman" w:eastAsia="Times New Roman" w:hAnsi="Times New Roman" w:cs="Times New Roman"/>
          <w:sz w:val="28"/>
          <w:szCs w:val="28"/>
        </w:rPr>
        <w:t>10. При необходимости оказания амбулаторно-поликлинической помощи пациент обращается в регистратуру амбулаторно-поликлинического структурного подразделения, обеспечивающую регистрацию больных на прием к врачу или регистрацию вызова врача на дом. Предварительная запись на прием к врачу осуществляется как при непосредственном обращении пациента, так и по телефону. При первичном обращении в регистратуре на пациента заводится медицинская карта амбулаторного больного.</w:t>
      </w:r>
    </w:p>
    <w:p w:rsidR="00443504" w:rsidRPr="00443504" w:rsidRDefault="00443504" w:rsidP="00443504">
      <w:pPr>
        <w:shd w:val="clear" w:color="auto" w:fill="FFFFFF"/>
        <w:spacing w:after="36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43504">
        <w:rPr>
          <w:rFonts w:ascii="Times New Roman" w:eastAsia="Times New Roman" w:hAnsi="Times New Roman" w:cs="Times New Roman"/>
          <w:sz w:val="28"/>
          <w:szCs w:val="28"/>
        </w:rPr>
        <w:t xml:space="preserve">11. </w:t>
      </w:r>
      <w:proofErr w:type="gramStart"/>
      <w:r w:rsidRPr="00443504">
        <w:rPr>
          <w:rFonts w:ascii="Times New Roman" w:eastAsia="Times New Roman" w:hAnsi="Times New Roman" w:cs="Times New Roman"/>
          <w:sz w:val="28"/>
          <w:szCs w:val="28"/>
        </w:rPr>
        <w:t>Информацию о времени приема врачей всех специальностей с указанием часов приема и номеров кабинетов, а также о правилах вызова врача на дом, о порядке предварительной записи на прием к врачам, о времени и месте приема населения главным врачом амбулаторно-поликлинического структурного подразделения и его заместителем, адреса структурных подразделений учреждения, стационаров, оказывающих экстренную помощь в течение суток, пациент может получить в регистратуре</w:t>
      </w:r>
      <w:proofErr w:type="gramEnd"/>
      <w:r w:rsidRPr="00443504">
        <w:rPr>
          <w:rFonts w:ascii="Times New Roman" w:eastAsia="Times New Roman" w:hAnsi="Times New Roman" w:cs="Times New Roman"/>
          <w:sz w:val="28"/>
          <w:szCs w:val="28"/>
        </w:rPr>
        <w:t xml:space="preserve"> в устной форме и наглядно - на информационных стендах, расположенных в помещениях амбулаторно-поликлинического структурного подразделения. Для удобства пациентов и учета их посещений в регистратуре пациенту предварительно выдается талон на прием к врачу установленной формы с указанием фамилии врача, номера очереди, номера кабинета и времени явки к врачу. Направления на медицинские процедуры выдаются лечащим врачом.</w:t>
      </w:r>
    </w:p>
    <w:p w:rsidR="00443504" w:rsidRPr="00443504" w:rsidRDefault="00443504" w:rsidP="00443504">
      <w:pPr>
        <w:shd w:val="clear" w:color="auto" w:fill="FFFFFF"/>
        <w:spacing w:after="36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43504">
        <w:rPr>
          <w:rFonts w:ascii="Times New Roman" w:eastAsia="Times New Roman" w:hAnsi="Times New Roman" w:cs="Times New Roman"/>
          <w:sz w:val="28"/>
          <w:szCs w:val="28"/>
        </w:rPr>
        <w:t>12. Направление на госпитализацию пациентов, нуждающихся в плановом стационарном лечении, осуществляется лечащим врачом после предварительного обследования.</w:t>
      </w:r>
    </w:p>
    <w:p w:rsidR="00443504" w:rsidRPr="00443504" w:rsidRDefault="00443504" w:rsidP="00443504">
      <w:pPr>
        <w:shd w:val="clear" w:color="auto" w:fill="FFFFFF"/>
        <w:spacing w:after="36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43504">
        <w:rPr>
          <w:rFonts w:ascii="Times New Roman" w:eastAsia="Times New Roman" w:hAnsi="Times New Roman" w:cs="Times New Roman"/>
          <w:sz w:val="28"/>
          <w:szCs w:val="28"/>
        </w:rPr>
        <w:t>13. При амбулаторном лечении (обследовании) пациент, в том числе, обязан: являться на прием к врачу в назначенные дни и часы; соблюдать лечебно-охранительный режим, предписанный лечащим врачом.</w:t>
      </w:r>
    </w:p>
    <w:p w:rsidR="00443504" w:rsidRPr="00443504" w:rsidRDefault="00443504" w:rsidP="00443504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3504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Ответственность</w:t>
      </w:r>
    </w:p>
    <w:p w:rsidR="00443504" w:rsidRPr="00443504" w:rsidRDefault="00443504" w:rsidP="00443504">
      <w:pPr>
        <w:shd w:val="clear" w:color="auto" w:fill="FFFFFF"/>
        <w:spacing w:after="36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43504">
        <w:rPr>
          <w:rFonts w:ascii="Times New Roman" w:eastAsia="Times New Roman" w:hAnsi="Times New Roman" w:cs="Times New Roman"/>
          <w:sz w:val="28"/>
          <w:szCs w:val="28"/>
        </w:rPr>
        <w:t>14. Нарушение Правил внутреннего распорядка, лечебно-охранительного, санитарно-противоэпидемиологического режимов и санитарно-гигиенических норм влечет за собой ответственность, установленную законодательством Российской Федерации.</w:t>
      </w:r>
    </w:p>
    <w:p w:rsidR="00443504" w:rsidRPr="00443504" w:rsidRDefault="00443504" w:rsidP="00443504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43504">
        <w:rPr>
          <w:rFonts w:ascii="Times New Roman" w:eastAsia="Times New Roman" w:hAnsi="Times New Roman" w:cs="Times New Roman"/>
          <w:sz w:val="28"/>
          <w:szCs w:val="28"/>
        </w:rPr>
        <w:t>Ознакомлен:</w:t>
      </w:r>
    </w:p>
    <w:p w:rsidR="00443504" w:rsidRPr="00443504" w:rsidRDefault="00443504" w:rsidP="00443504">
      <w:pPr>
        <w:shd w:val="clear" w:color="auto" w:fill="FFFFFF"/>
        <w:spacing w:after="36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43504">
        <w:rPr>
          <w:rFonts w:ascii="Times New Roman" w:eastAsia="Times New Roman" w:hAnsi="Times New Roman" w:cs="Times New Roman"/>
          <w:sz w:val="28"/>
          <w:szCs w:val="28"/>
        </w:rPr>
        <w:t>Пациент __________________</w:t>
      </w:r>
    </w:p>
    <w:p w:rsidR="007F7394" w:rsidRDefault="007F7394"/>
    <w:sectPr w:rsidR="007F7394" w:rsidSect="007F73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504"/>
    <w:rsid w:val="00443504"/>
    <w:rsid w:val="007F7394"/>
    <w:rsid w:val="009B1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3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3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9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1185</Words>
  <Characters>6761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Tokazov</cp:lastModifiedBy>
  <cp:revision>2</cp:revision>
  <dcterms:created xsi:type="dcterms:W3CDTF">2018-11-20T09:41:00Z</dcterms:created>
  <dcterms:modified xsi:type="dcterms:W3CDTF">2018-11-20T09:41:00Z</dcterms:modified>
</cp:coreProperties>
</file>